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36ef8e9d11b8304c2e5b590e54e7e87acd10b"/>
    <w:p>
      <w:pPr>
        <w:pStyle w:val="Heading3"/>
      </w:pPr>
      <w:r>
        <w:t xml:space="preserve">МЧС России развивает взаимодействие с Сербией</w:t>
      </w:r>
    </w:p>
    <w:p>
      <w:pPr>
        <w:pStyle w:val="FirstParagraph"/>
      </w:pPr>
      <w:r>
        <w:t xml:space="preserve">12.04.2024</w:t>
      </w:r>
    </w:p>
    <w:p>
      <w:pPr>
        <w:pStyle w:val="BodyText"/>
      </w:pPr>
      <w:r>
        <w:rPr>
          <w:bCs/>
          <w:b/>
        </w:rPr>
        <w:t xml:space="preserve">11 апреля делегации МЧС России во главе с руководителем аппарата Министра МЧС России Николаем Борисовым в Сербии обсудила вопросы двустороннего сотрудничества с госсекретарем МВД Сербии Желько Бркичем и ключевыми сотрудниками Сектора по чрезвычайным ситуациям МВД Сербии.</w:t>
      </w:r>
    </w:p>
    <w:p>
      <w:pPr>
        <w:pStyle w:val="BodyText"/>
      </w:pPr>
      <w:r>
        <w:t xml:space="preserve">В ходе переговоров стороны пришли к взаимному пониманию ценности продолжения работы Российско-сербского гуманитарного центра. Основное внимание было уделено вопросам взаимодействия в сфере образования и подготовки специалистов. В частности, подчеркнуто, что новый пожарно-спасательный полигон Российско-сербского гуманитарного центра, создаваемый в Сербии, станет важной платформой для обучения действующего состава сотрудников Сектора по ЧС МВД Республики Сербия и расширении географии обучения для стран всего Балканского региона и других стран мира. Также обсуждались перспективы развития новых онлайн образовательных программ, которые позволят преподавателям ведущих вузов МЧС России обучать сербских специалистов в дистанционном формате с применением передовых российских технологий.</w:t>
      </w:r>
    </w:p>
    <w:p>
      <w:pPr>
        <w:pStyle w:val="BodyText"/>
      </w:pPr>
      <w:r>
        <w:t xml:space="preserve">В ходе встречи отмечено стремление обеих стран к глубокому и плодотворному сотрудничеству в области образовательных инициатив и работы Российско-сербского гуманитарного центра в целом. Стороны пришли к пониманию, что разработка и реализация совместных обучающих программ на пожарно-спасательном полигоне, а также внедрение инновационных методик онлайн подготовки открывают новые горизонты для повышения квалификации спасателей и пожарных. Данный визит и проведённые переговоры стали важным шагом на пути укрепления российско-сербских отношений и расширения сотрудничества в критически важных для общества сферах.</w:t>
      </w:r>
    </w:p>
    <w:p>
      <w:pPr>
        <w:pStyle w:val="BodyText"/>
      </w:pPr>
      <w:r>
        <w:t xml:space="preserve">Также сопредседатель Правления Российско-сербского гуманитарного центра Николай Борисов встретился с коллективом Центра. Совместно с сербскими коллегами обсуждались текущие вопросы его деятельности и перспективные планы развития на очередной трехлетний период. Российская делегация осмотрела площадку, на которой в настоящее время ведутся работы по созданию пожарно-спасательного полигона. Совместно с сербскими пожарными гости стали участниками подготовки на учебно-тренажерном комплексе «Штурм».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http://dorogomilovo.mos.ru/presscenter/news-on-main/detail/12311886.html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3118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3118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2024-07-30T18:32:17Z</dcterms:created>
  <dcterms:modified xsi:type="dcterms:W3CDTF">2024-07-30T18:32:17Z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