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11889da1a9a3dc4469a0615ad93901835f41dc"/>
    <w:p>
      <w:pPr>
        <w:pStyle w:val="Heading3"/>
      </w:pPr>
      <w:r>
        <w:t xml:space="preserve">В Москве сотрудники МЧС России возложили цветы в честь Дня Великой Победы</w:t>
      </w:r>
    </w:p>
    <w:p>
      <w:pPr>
        <w:pStyle w:val="FirstParagraph"/>
      </w:pPr>
      <w:r>
        <w:t xml:space="preserve">07.05.2024</w:t>
      </w:r>
    </w:p>
    <w:p>
      <w:pPr>
        <w:pStyle w:val="BodyText"/>
      </w:pPr>
      <w:r>
        <w:rPr>
          <w:bCs/>
          <w:b/>
        </w:rPr>
        <w:t xml:space="preserve">6 мая состоялась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торжественная церемония возложения цветов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к комплексу памятников «Пожарным и спасателям» и «Ветеранам МЧС России» на Кременчугской улице в Москве. Мероприятие приурочено к 79-й годовщине Победы в Великой Отечественной войне. В церемонии принял участие глава МЧС России Александр Куренков, сотрудники ведомства, ветераны и почетные гости.</w:t>
      </w:r>
    </w:p>
    <w:p>
      <w:pPr>
        <w:pStyle w:val="BodyText"/>
      </w:pPr>
      <w:r>
        <w:t xml:space="preserve">«Сотрудники МЧС России верны заветам предков и являются достойными продолжателями славных традиций поколения победителей, которые заплатили высокую цену за будущее страны», - подчеркнул Александр Куренков.</w:t>
      </w:r>
    </w:p>
    <w:p>
      <w:pPr>
        <w:pStyle w:val="BodyText"/>
      </w:pPr>
      <w:r>
        <w:t xml:space="preserve">Церемония завершилась проходом роты почетного караула Академии гражданской защиты под марш в исполнении показательного оркестра МЧС России.</w:t>
      </w:r>
    </w:p>
    <w:p>
      <w:pPr>
        <w:pStyle w:val="BodyText"/>
      </w:pPr>
      <w:r>
        <w:t xml:space="preserve">Перед началом церемонии курсанты Академии Государственной противопожарной службы раздавали георгиевские ленточки – узнаваемый по всему миру символ памяти подвига народа СССР, победившего в самой кровопролитной войне в истории человечества.</w:t>
      </w:r>
    </w:p>
    <w:p>
      <w:pPr>
        <w:pStyle w:val="BodyText"/>
      </w:pPr>
      <w:r>
        <w:t xml:space="preserve">Традиционно в преддверии Дня Победы сотрудники МЧС России по всей стране принимают участие в памятных мероприятиях, чествуют ветеранов.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http://dorogomilovo.mos.ru/presscenter/news-on-main/detail/12360238.html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-on-main/detail/12360238.html" TargetMode="External" /><Relationship Type="http://schemas.openxmlformats.org/officeDocument/2006/relationships/hyperlink" Id="rId20" Target="https://disk.yandex.ru/i/Hfg6T_3RrTHVt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-on-main/detail/12360238.html" TargetMode="External" /><Relationship Type="http://schemas.openxmlformats.org/officeDocument/2006/relationships/hyperlink" Id="rId20" Target="https://disk.yandex.ru/i/Hfg6T_3RrTHVt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2025-03-29T08:33:56Z</dcterms:created>
  <dcterms:modified xsi:type="dcterms:W3CDTF">2025-03-29T08:33:56Z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