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85fc792dae8b02396eba0a1b0f1688f045b7d"/>
    <w:p>
      <w:pPr>
        <w:pStyle w:val="Heading3"/>
      </w:pPr>
      <w:r>
        <w:t xml:space="preserve">В столичном главке Росгвардии отметили 30-летие подразделений по взаимодействию со СМИ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rPr>
          <w:bCs/>
          <w:b/>
        </w:rPr>
        <w:t xml:space="preserve">В Управлении вневедомственной охраны Главного управления Росгвардии по г. Москве прошло торжественное мероприятие, посвященное 30-летию со дня создания подразделений по взаимодействию со средствами массовой информации</w:t>
      </w:r>
      <w:r>
        <w:t xml:space="preserve">. В нем приняли участие личный состав отдела по взаимодействию со СМИ, а также сотрудники спецподразделений, Центра лицензионно-разрешительной работы и вневедомственной охраны столичного главка, отвечающих за информационное освещение.</w:t>
      </w:r>
    </w:p>
    <w:p>
      <w:pPr>
        <w:pStyle w:val="BodyText"/>
      </w:pPr>
      <w:r>
        <w:t xml:space="preserve">Присутствующих поздравили и вручили ценные подарки и благодарности помощник командующего Центральным округом войск национальной гвардии по взаимодействию со СМИ полковник Илья Кренжель, помощник начальника Главного управления Росгвардии по г. Москве по взаимодействию с со СМИ полковник полиции Софья Хотина и начальник столичного Управления вневедомственной охраны полковник полиции Александр Романенко.</w:t>
      </w:r>
    </w:p>
    <w:p>
      <w:pPr>
        <w:pStyle w:val="BodyText"/>
      </w:pPr>
      <w:r>
        <w:t xml:space="preserve">Полковник Илья Кренжель поблагодарил присутствующих за плодотворную и профессиональную работу и подчеркнул, что внедрение опыта ответственных по взаимодействию со СМИ в каждом подразделении столичного главка стало эффективным решением в организации информационного сопровождения деятельности столичных подразделений Росгвардии.</w:t>
      </w:r>
    </w:p>
    <w:p>
      <w:pPr>
        <w:pStyle w:val="BodyText"/>
      </w:pPr>
      <w:r>
        <w:t xml:space="preserve">Профессиональный праздник пресс-служб Росгвардии берет начало с 25 января 1995 года, когда было создано пресс-бюро внутренних войск. На сегодняшний день пресс-службы округов и территориальных органов войск национальной гвардии являются ключевыми подразделениями, отвечающими за информационное обеспечение деятельности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http://dorogomilovo.mos.ru/presscenter/news-on-main/detail/12781223.html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81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81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2025-01-28T14:48:35Z</dcterms:created>
  <dcterms:modified xsi:type="dcterms:W3CDTF">2025-01-28T14:48:35Z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