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11ff4196ed9fcd9418c33252764029c6411fd"/>
    <w:p>
      <w:pPr>
        <w:pStyle w:val="Heading3"/>
      </w:pPr>
      <w:r>
        <w:t xml:space="preserve">Сотрудники и военнослужащие Росгвардии стали лауреатами премии города Москвы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t xml:space="preserve">В преддверии Дня защитника Отечества мэр столицы Сергей Собянин вручил премии города Москвы в области обеспечения безопасности.</w:t>
      </w:r>
    </w:p>
    <w:p>
      <w:pPr>
        <w:pStyle w:val="BodyText"/>
      </w:pPr>
      <w:r>
        <w:t xml:space="preserve">Церемония проходила в торжественной обстановке в белом зале мэрии.</w:t>
      </w:r>
    </w:p>
    <w:p>
      <w:pPr>
        <w:pStyle w:val="BodyText"/>
      </w:pPr>
      <w:r>
        <w:t xml:space="preserve">За большой вклад в обеспечение охраны общественного порядка</w:t>
      </w:r>
    </w:p>
    <w:p>
      <w:pPr>
        <w:pStyle w:val="BodyText"/>
      </w:pPr>
      <w:r>
        <w:t xml:space="preserve">и безопасности граждан в период проведения массовых общественно-политических мероприятий за 2024 год десять сотрудников и военнослужащих столичного главка Росгвардии стали лауреатами премии города Москвы.</w:t>
      </w:r>
    </w:p>
    <w:p>
      <w:pPr>
        <w:pStyle w:val="BodyText"/>
      </w:pPr>
      <w:r>
        <w:t xml:space="preserve">«Поздравляю вас с наступающим праздником, 23 февраля, а также с заслуженными наградами в области обеспечения безопасности города Москвы. Наша страна, по сути дела, находится в состоянии войны, и сотни тысяч наших ребят бьются на передовой, рискуя своей жизнью, здоровьем, отстаивая ее суверенитет. Но есть еще и второй фронт. Он находится в тылу, но я бы не сказал, что он менее важен. Обеспечить безопасность, стабильность деятельности всего государства — не менее важная задача, особенно в условиях проведения специальной военной операции», - отметил Сергей Семенович.</w:t>
      </w:r>
    </w:p>
    <w:p>
      <w:pPr>
        <w:pStyle w:val="BodyText"/>
      </w:pPr>
      <w:r>
        <w:t xml:space="preserve">Премии в области обеспечения безопасности вручают в Москве с 2011 года за существенный вклад в обеспечение коллективной безопасности города и создание результативных научных исследований и технологий в этой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http://dorogomilovo.mos.ru/presscenter/news-on-main/detail/12822556.html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822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822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2025-04-07T02:15:52Z</dcterms:created>
  <dcterms:modified xsi:type="dcterms:W3CDTF">2025-04-07T02:15:52Z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