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40d3151b4a85ec6589b73f9188c3d27ba9bbf"/>
    <w:p>
      <w:pPr>
        <w:pStyle w:val="Heading3"/>
      </w:pPr>
      <w:r>
        <w:t xml:space="preserve">В Музее Победы рассказали о графике работы в праздничные дни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30.04.2025</w:t>
      </w:r>
    </w:p>
    <w:p>
      <w:pPr>
        <w:pStyle w:val="BodyText"/>
      </w:pPr>
      <w:r>
        <w:t xml:space="preserve">В Музее Победы москвичам и гостям столицы рассказали о графике работы в праздничные дни. Посвященный этому пост опубликован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1-4 и 8-11 мая посетителей будут ждать с 10 до 22 часов. 9 мая ознакомиться с экспозициями можно будет с 10:00 до 20:00. В честь 80-летия Победы вход и экскурсионное обслуживание будут бесплатными, для гостей подготовлена масштабная праздничная программа.</w:t>
      </w:r>
    </w:p>
    <w:p>
      <w:pPr>
        <w:pStyle w:val="BodyText"/>
      </w:pPr>
      <w:r>
        <w:t xml:space="preserve">Продажа билетов 9 мая прекратится в 19:00, сувенирные магазины и кафе закроются в 22 часа.</w:t>
      </w:r>
    </w:p>
    <w:p>
      <w:pPr>
        <w:pStyle w:val="BodyText"/>
      </w:pPr>
      <w:r>
        <w:t xml:space="preserve">Напомним, 4 мая в кинотеатре «Поклонка»</w:t>
      </w:r>
      <w:r>
        <w:t xml:space="preserve"> </w:t>
      </w:r>
      <w:hyperlink r:id="rId21">
        <w:r>
          <w:rPr>
            <w:rStyle w:val="Hyperlink"/>
          </w:rPr>
          <w:t xml:space="preserve">состоится</w:t>
        </w:r>
      </w:hyperlink>
      <w:r>
        <w:t xml:space="preserve"> </w:t>
      </w:r>
      <w:r>
        <w:t xml:space="preserve">показ документального фильма «Товарищи по судьбе», посвященного полководцам - героям Великой Отечественной войны. Он организован в рамках проекта «Молодежь Москвы».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http://dorogomilovo.mos.ru/presscenter/news/detail/12946802.html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46802.html" TargetMode="External" /><Relationship Type="http://schemas.openxmlformats.org/officeDocument/2006/relationships/hyperlink" Id="rId21" Target="https://upravadorogomilovo.ru/v-kinoteatre-poklonka-4-maja-sostoitsja-pokaz-filma-o-polkovodcax-gerojax-velikoj-otechestvennoj-vojny" TargetMode="External" /><Relationship Type="http://schemas.openxmlformats.org/officeDocument/2006/relationships/hyperlink" Id="rId20" Target="https://vk.com/muzeypobedy?w=wall-58964738_73096&amp;ysclid=ma3rq3zpsd1566329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46802.html" TargetMode="External" /><Relationship Type="http://schemas.openxmlformats.org/officeDocument/2006/relationships/hyperlink" Id="rId21" Target="https://upravadorogomilovo.ru/v-kinoteatre-poklonka-4-maja-sostoitsja-pokaz-filma-o-polkovodcax-gerojax-velikoj-otechestvennoj-vojny" TargetMode="External" /><Relationship Type="http://schemas.openxmlformats.org/officeDocument/2006/relationships/hyperlink" Id="rId20" Target="https://vk.com/muzeypobedy?w=wall-58964738_73096&amp;ysclid=ma3rq3zpsd1566329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2025-06-22T20:29:56Z</dcterms:created>
  <dcterms:modified xsi:type="dcterms:W3CDTF">2025-06-22T20:29:56Z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