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cd9f49396aaf4ad7073b59c6b095012823766"/>
    <w:p>
      <w:pPr>
        <w:pStyle w:val="Heading3"/>
      </w:pPr>
      <w:r>
        <w:t xml:space="preserve">Специалисты обновили визуальные элементы тематического поезда Музея Победы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</w:p>
    <w:p>
      <w:pPr>
        <w:pStyle w:val="BodyText"/>
      </w:pPr>
      <w:r>
        <w:t xml:space="preserve">К 80-летию Победы в Великой Отечественной войне специалисты московского метрополитена обновили визуальные элементы тематического поезда Музея Победы, добавив тематические стикеры.</w:t>
      </w:r>
    </w:p>
    <w:p>
      <w:pPr>
        <w:pStyle w:val="BodyText"/>
      </w:pPr>
      <w:r>
        <w:t xml:space="preserve">Снаружи поезда изображены сцены крупных сражений Великой Отечественной войны, а внутри пассажиры могут ознакомиться с интересными фактами из экспозиций музея на Поклонной горе.</w:t>
      </w:r>
    </w:p>
    <w:p>
      <w:pPr>
        <w:pStyle w:val="BodyText"/>
      </w:pPr>
      <w:r>
        <w:t xml:space="preserve">Например, акцентируется внимание на героизме тружеников тыла, включая женщин и детей, а также на подвигах военных врачей, которые оказали помощь более 17 миллионам раненых. Также подчеркиваются достижения советских ученых, сыгравших важную роль в достижении победы, сообщается в группе Мосметро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Стоит отметить, что этот поезд курсирует на Солнцевской линии с 2018 года, и одна из станций расположена рядом с Музеем Победы. Он стал первым брендированным поездом на данной линии метро.</w:t>
      </w:r>
    </w:p>
    <w:p>
      <w:pPr>
        <w:pStyle w:val="BodyText"/>
      </w:pPr>
      <w:r>
        <w:t xml:space="preserve">-- Фото: Мосметро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http://dorogomilovo.mos.ru/presscenter/news/detail/12950466.html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0466.html" TargetMode="External" /><Relationship Type="http://schemas.openxmlformats.org/officeDocument/2006/relationships/hyperlink" Id="rId20" Target="https://vk.com/mosmetro?w=wall-70228347_3272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0466.html" TargetMode="External" /><Relationship Type="http://schemas.openxmlformats.org/officeDocument/2006/relationships/hyperlink" Id="rId20" Target="https://vk.com/mosmetro?w=wall-70228347_3272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2025-06-22T07:07:57Z</dcterms:created>
  <dcterms:modified xsi:type="dcterms:W3CDTF">2025-06-22T07:07:57Z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