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f3503e4b1407bb54bb081adb13a32593bb6a8"/>
    <w:p>
      <w:pPr>
        <w:pStyle w:val="Heading3"/>
      </w:pPr>
      <w:r>
        <w:t xml:space="preserve">Точка приема электроприборов на переработку появилась в Дорогомилове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18.07.2025</w:t>
      </w:r>
    </w:p>
    <w:p>
      <w:pPr>
        <w:pStyle w:val="BodyText"/>
      </w:pPr>
      <w:r>
        <w:t xml:space="preserve">Экоточка приема поломанной и ненужной электротехники на переработку появилась в Дорогомилове.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столичного правительства.</w:t>
      </w:r>
    </w:p>
    <w:p>
      <w:pPr>
        <w:pStyle w:val="BodyText"/>
      </w:pPr>
      <w:r>
        <w:t xml:space="preserve">Пункт расположен по адресу: площадь Киевского вокзала, дом 2 (ТРЦ «Европейский»). Он работает с 10 часов утра до 22:00 или 23:00 (в зависимости от дня недели).</w:t>
      </w:r>
    </w:p>
    <w:p>
      <w:pPr>
        <w:pStyle w:val="BodyText"/>
      </w:pPr>
      <w:r>
        <w:t xml:space="preserve">Москвичи могут приносить мобильные телефоны, компьютеры, ноутбуки, чайники, утюги, фены, телевизоры, дрели, микроволновки, зарядные устройства, провода, наушники и многое другое.</w:t>
      </w:r>
    </w:p>
    <w:p>
      <w:pPr>
        <w:pStyle w:val="BodyText"/>
      </w:pPr>
      <w:r>
        <w:t xml:space="preserve">Устаревшую технику разберут на составляющие. Специалисты извлекут пластик, металлы и сплавы, все это переработают отдельно.</w:t>
      </w:r>
    </w:p>
    <w:p>
      <w:pPr>
        <w:pStyle w:val="BodyText"/>
      </w:pPr>
      <w:r>
        <w:t xml:space="preserve">Выбрасывать электроприборы в мусор нельзя - внутри опасные материалы, которые отравляют окружающую среду.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http://dorogomilovo.mos.ru/presscenter/news/detail/13112915.html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3112915.html" TargetMode="External" /><Relationship Type="http://schemas.openxmlformats.org/officeDocument/2006/relationships/hyperlink" Id="rId20" Target="https://recycle.mos.ru/tehnika/#all_eco_do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3112915.html" TargetMode="External" /><Relationship Type="http://schemas.openxmlformats.org/officeDocument/2006/relationships/hyperlink" Id="rId20" Target="https://recycle.mos.ru/tehnika/#all_eco_do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2025-07-21T18:54:58Z</dcterms:created>
  <dcterms:modified xsi:type="dcterms:W3CDTF">2025-07-21T18:54:58Z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