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978b3794bd8b403b87876a8e816e0229e3ddd"/>
    <w:p>
      <w:pPr>
        <w:pStyle w:val="Heading3"/>
      </w:pPr>
      <w:r>
        <w:t xml:space="preserve">В филиале «Дорогомиловский» ТЦСО «Фили-Давыдково» состоялась концертно-развлекательная программа</w:t>
      </w:r>
    </w:p>
    <w:p>
      <w:pPr>
        <w:pStyle w:val="FirstParagraph"/>
      </w:pPr>
      <w:r>
        <w:t xml:space="preserve">27.02.2018</w:t>
      </w:r>
    </w:p>
    <w:p>
      <w:pPr>
        <w:pStyle w:val="BodyText"/>
      </w:pPr>
      <w:r>
        <w:t xml:space="preserve">В филиале «Дорогомиловский» территориального центра социального обслуживания (ТЦСО) «Фили-Давыдково» организовали праздник, посвященный Дню защитника Отечества.</w:t>
      </w:r>
    </w:p>
    <w:p>
      <w:pPr>
        <w:pStyle w:val="BodyText"/>
      </w:pPr>
      <w:r>
        <w:t xml:space="preserve">В мероприятии приняли участие поэт Рудольф Портной и певица Людмила Иванова. Гости праздника не только послушали стихи и песни, которые для них исполнили приглашенные артисты, но также поучаствовали в увлекательных и познавательных конкурсах. Темой одного из них стала российская история. А продемонстрировать собравшимся свою ловкость можно было, став участником конкурса «Точно в цель».</w:t>
      </w:r>
    </w:p>
    <w:p>
      <w:pPr>
        <w:pStyle w:val="BodyText"/>
      </w:pPr>
      <w:r>
        <w:t xml:space="preserve">Филиал «Дорогомиловский» ТЦСО «Фили-Давыдково» находится по адресу: улица Студенческая, дом 42. В центре регулярно организуют различные мероприятия, в числе которых концерты и встречи с интересными людьми.</w:t>
      </w:r>
    </w:p>
    <w:p>
      <w:pPr>
        <w:pStyle w:val="BodyText"/>
      </w:pPr>
      <w:r>
        <w:t xml:space="preserve">Фото: филиал «Дорогомиловский» ТЦСО «Фили-Давыдково»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http://dorogomilovo.mos.ru/presscenter/news/detail/7170961.html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0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0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2025-06-13T05:30:07Z</dcterms:created>
  <dcterms:modified xsi:type="dcterms:W3CDTF">2025-06-13T05:30:07Z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