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3bafd1c8d6cf576cea033289c0040488f56d9"/>
    <w:p>
      <w:pPr>
        <w:pStyle w:val="Heading3"/>
      </w:pPr>
      <w:r>
        <w:t xml:space="preserve">Жителям Дорогомилово рассказали о «Московском долголетии»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В минувший вторник, 5 июня, сотрудники филиала «Дорогомиловский» территориального центра социального обслуживания «Фили-Давыдково» для жителей нашего района провели ликбез, посвященный реализации в российской столице пилотного проекта «Московское долголетие». Представители ТЦСО рассказывали о направлениях деятельности программы, о том, кто может стать ее участником, а также где производится запись.</w:t>
      </w:r>
    </w:p>
    <w:p>
      <w:pPr>
        <w:pStyle w:val="BodyText"/>
      </w:pPr>
      <w:r>
        <w:t xml:space="preserve">Жители Дорогомилово с интересом восприняли информацию о проекте. У многих появились вопросы. Сотрудники центра оперативно и грамотно на них отвечали.</w:t>
      </w:r>
    </w:p>
    <w:p>
      <w:pPr>
        <w:pStyle w:val="BodyText"/>
      </w:pPr>
      <w:r>
        <w:t xml:space="preserve">Напомним, в рамках «Московского долголетия» столичным пенсионерам предоставлена возможность бесплатного посещения занятий по нескольким направлениям, в числе которых танцы, рисование, иностранные языки, а также курсы компьютерной грамотности. Центры, в которых проходят занятия, подбираются с учетом места проживания участников. Таким образом, им не нужно тратить много времени для того, чтобы добраться до учебы.</w:t>
      </w:r>
    </w:p>
    <w:p>
      <w:pPr>
        <w:pStyle w:val="BodyText"/>
      </w:pPr>
      <w:r>
        <w:t xml:space="preserve">Фото: филиал «Дорогомиловский» ТЦСО «Фили-Давыдково»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http://dorogomilovo.mos.ru/presscenter/news/detail/7378621.html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78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78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2025-06-13T05:31:56Z</dcterms:created>
  <dcterms:modified xsi:type="dcterms:W3CDTF">2025-06-13T05:31:56Z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